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FA161F">
      <w:pPr>
        <w:pStyle w:val="Title"/>
        <w:ind w:left="1350" w:right="36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77428A" w:rsidRDefault="0063107B">
      <w:pPr>
        <w:pStyle w:val="Heading1"/>
        <w:rPr>
          <w:rFonts w:ascii="Century Gothic" w:hAnsi="Century Gothic"/>
          <w:sz w:val="40"/>
          <w:szCs w:val="40"/>
        </w:rPr>
      </w:pPr>
      <w:r w:rsidRPr="0077428A">
        <w:rPr>
          <w:rFonts w:ascii="Century Gothic" w:hAnsi="Century Gothic"/>
          <w:sz w:val="40"/>
          <w:szCs w:val="40"/>
        </w:rPr>
        <w:t>NOTICE OF MEETIN</w:t>
      </w:r>
      <w:r w:rsidR="00091680" w:rsidRPr="0077428A">
        <w:rPr>
          <w:rFonts w:ascii="Century Gothic" w:hAnsi="Century Gothic"/>
          <w:sz w:val="40"/>
          <w:szCs w:val="40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C25B81">
        <w:rPr>
          <w:rFonts w:ascii="Century Gothic" w:hAnsi="Century Gothic"/>
          <w:b/>
          <w:bCs/>
          <w:sz w:val="24"/>
        </w:rPr>
        <w:t>January 8,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854517">
        <w:rPr>
          <w:rFonts w:ascii="Century Gothic" w:hAnsi="Century Gothic"/>
        </w:rPr>
        <w:t>December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854517">
        <w:rPr>
          <w:rFonts w:ascii="Century Gothic" w:hAnsi="Century Gothic"/>
        </w:rPr>
        <w:t>December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D540E" w:rsidRPr="005D540E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5D540E">
        <w:rPr>
          <w:rFonts w:ascii="Century Gothic" w:hAnsi="Century Gothic"/>
        </w:rPr>
        <w:br/>
        <w:t>a.</w:t>
      </w:r>
      <w:r w:rsidR="005D540E">
        <w:rPr>
          <w:rFonts w:ascii="Century Gothic" w:hAnsi="Century Gothic"/>
        </w:rPr>
        <w:tab/>
      </w:r>
      <w:r w:rsidR="00FB2576">
        <w:rPr>
          <w:rFonts w:ascii="Century Gothic" w:hAnsi="Century Gothic"/>
        </w:rPr>
        <w:t>Non-Standard Service Contract ~ Mt. Springs RV Park</w:t>
      </w:r>
      <w:r w:rsidR="002F14E2">
        <w:rPr>
          <w:rFonts w:ascii="Century Gothic" w:hAnsi="Century Gothic"/>
        </w:rPr>
        <w:br/>
        <w:t>b.</w:t>
      </w:r>
      <w:r w:rsidR="002F14E2">
        <w:rPr>
          <w:rFonts w:ascii="Century Gothic" w:hAnsi="Century Gothic"/>
        </w:rPr>
        <w:tab/>
        <w:t>2019 Auditor Selection</w:t>
      </w:r>
      <w:r w:rsidR="002F14E2">
        <w:rPr>
          <w:rFonts w:ascii="Century Gothic" w:hAnsi="Century Gothic"/>
        </w:rPr>
        <w:br/>
        <w:t>c</w:t>
      </w:r>
      <w:r w:rsidR="005D540E">
        <w:rPr>
          <w:rFonts w:ascii="Century Gothic" w:hAnsi="Century Gothic"/>
        </w:rPr>
        <w:t>.</w:t>
      </w:r>
      <w:r w:rsidR="005D540E">
        <w:rPr>
          <w:rFonts w:ascii="Century Gothic" w:hAnsi="Century Gothic"/>
        </w:rPr>
        <w:tab/>
        <w:t>Northshore Lane Water Tap Request</w:t>
      </w:r>
      <w:r w:rsidR="00FB2576">
        <w:rPr>
          <w:rFonts w:ascii="Century Gothic" w:hAnsi="Century Gothic"/>
        </w:rPr>
        <w:t xml:space="preserve"> </w:t>
      </w:r>
      <w:bookmarkStart w:id="0" w:name="_GoBack"/>
      <w:bookmarkEnd w:id="0"/>
      <w:r w:rsidR="005D540E">
        <w:rPr>
          <w:rFonts w:ascii="Century Gothic" w:hAnsi="Century Gothic"/>
        </w:rPr>
        <w:t>~ Coffey</w:t>
      </w:r>
    </w:p>
    <w:p w:rsidR="005A4ACB" w:rsidRDefault="0090501B" w:rsidP="00F2407E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5D540E">
        <w:rPr>
          <w:rFonts w:ascii="Century Gothic" w:hAnsi="Century Gothic"/>
        </w:rPr>
        <w:br/>
        <w:t>a.</w:t>
      </w:r>
      <w:r w:rsidR="005D540E">
        <w:rPr>
          <w:rFonts w:ascii="Century Gothic" w:hAnsi="Century Gothic"/>
        </w:rPr>
        <w:tab/>
        <w:t>Leak Adjustment ~ Gibson #532</w:t>
      </w:r>
      <w:r w:rsidR="0075233F">
        <w:rPr>
          <w:rFonts w:ascii="Century Gothic" w:hAnsi="Century Gothic"/>
        </w:rPr>
        <w:br/>
      </w:r>
      <w:r w:rsidR="00C843C3">
        <w:rPr>
          <w:rFonts w:ascii="Century Gothic" w:hAnsi="Century Gothic"/>
        </w:rPr>
        <w:t>b</w:t>
      </w:r>
      <w:r w:rsidR="00472C6C">
        <w:rPr>
          <w:rFonts w:ascii="Century Gothic" w:hAnsi="Century Gothic"/>
        </w:rPr>
        <w:t>.</w:t>
      </w:r>
      <w:r w:rsidR="009D1E7F">
        <w:rPr>
          <w:rFonts w:ascii="Century Gothic" w:hAnsi="Century Gothic"/>
        </w:rPr>
        <w:tab/>
      </w:r>
      <w:r w:rsidR="00984C5A">
        <w:rPr>
          <w:rFonts w:ascii="Century Gothic" w:hAnsi="Century Gothic"/>
        </w:rPr>
        <w:t>Annual Meeting ~ April 2</w:t>
      </w:r>
      <w:r w:rsidR="00984C5A" w:rsidRPr="00984C5A">
        <w:rPr>
          <w:rFonts w:ascii="Century Gothic" w:hAnsi="Century Gothic"/>
          <w:vertAlign w:val="superscript"/>
        </w:rPr>
        <w:t>nd</w:t>
      </w:r>
      <w:r w:rsidR="00984C5A">
        <w:rPr>
          <w:rFonts w:ascii="Century Gothic" w:hAnsi="Century Gothic"/>
        </w:rPr>
        <w:t xml:space="preserve"> </w:t>
      </w:r>
      <w:r w:rsidR="005A4ACB">
        <w:rPr>
          <w:rFonts w:ascii="Century Gothic" w:hAnsi="Century Gothic"/>
        </w:rPr>
        <w:br/>
      </w:r>
      <w:r w:rsidR="00C843C3">
        <w:rPr>
          <w:rFonts w:ascii="Century Gothic" w:hAnsi="Century Gothic"/>
        </w:rPr>
        <w:t>c</w:t>
      </w:r>
      <w:r w:rsidR="00472C6C">
        <w:rPr>
          <w:rFonts w:ascii="Century Gothic" w:hAnsi="Century Gothic"/>
        </w:rPr>
        <w:t>.</w:t>
      </w:r>
      <w:r w:rsidR="005A4ACB">
        <w:rPr>
          <w:rFonts w:ascii="Century Gothic" w:hAnsi="Century Gothic"/>
        </w:rPr>
        <w:tab/>
      </w:r>
      <w:r w:rsidR="009D1E7F">
        <w:rPr>
          <w:rFonts w:ascii="Century Gothic" w:hAnsi="Century Gothic"/>
        </w:rPr>
        <w:t>Board of Director Position</w:t>
      </w:r>
      <w:r w:rsidR="00CF3037">
        <w:rPr>
          <w:rFonts w:ascii="Century Gothic" w:hAnsi="Century Gothic"/>
        </w:rPr>
        <w:t xml:space="preserve"> </w:t>
      </w:r>
      <w:r w:rsidR="005A4ACB">
        <w:rPr>
          <w:rFonts w:ascii="Century Gothic" w:hAnsi="Century Gothic"/>
        </w:rPr>
        <w:t>~ Election Procedures</w:t>
      </w:r>
      <w:r w:rsidR="005A4ACB">
        <w:rPr>
          <w:rFonts w:ascii="Century Gothic" w:hAnsi="Century Gothic"/>
        </w:rPr>
        <w:br/>
      </w:r>
      <w:r w:rsidR="00C843C3">
        <w:rPr>
          <w:rFonts w:ascii="Century Gothic" w:hAnsi="Century Gothic"/>
        </w:rPr>
        <w:t>d</w:t>
      </w:r>
      <w:r w:rsidR="00472C6C">
        <w:rPr>
          <w:rFonts w:ascii="Century Gothic" w:hAnsi="Century Gothic"/>
        </w:rPr>
        <w:t>.</w:t>
      </w:r>
      <w:r w:rsidR="00CF3037">
        <w:rPr>
          <w:rFonts w:ascii="Century Gothic" w:hAnsi="Century Gothic"/>
        </w:rPr>
        <w:tab/>
      </w:r>
      <w:r w:rsidR="00984C5A">
        <w:rPr>
          <w:rFonts w:ascii="Century Gothic" w:hAnsi="Century Gothic"/>
        </w:rPr>
        <w:t xml:space="preserve">Annual </w:t>
      </w:r>
      <w:r w:rsidR="005A4ACB">
        <w:rPr>
          <w:rFonts w:ascii="Century Gothic" w:hAnsi="Century Gothic"/>
        </w:rPr>
        <w:t xml:space="preserve">Employee </w:t>
      </w:r>
      <w:r w:rsidR="00984C5A">
        <w:rPr>
          <w:rFonts w:ascii="Century Gothic" w:hAnsi="Century Gothic"/>
        </w:rPr>
        <w:t xml:space="preserve">Review &amp; </w:t>
      </w:r>
      <w:r w:rsidR="005A4ACB">
        <w:rPr>
          <w:rFonts w:ascii="Century Gothic" w:hAnsi="Century Gothic"/>
        </w:rPr>
        <w:t>Compensation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5E7A" w:rsidRDefault="00865E7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51479"/>
    <w:rsid w:val="00163504"/>
    <w:rsid w:val="001638F2"/>
    <w:rsid w:val="0017151B"/>
    <w:rsid w:val="00190612"/>
    <w:rsid w:val="00196258"/>
    <w:rsid w:val="001A3E8D"/>
    <w:rsid w:val="001A5E06"/>
    <w:rsid w:val="002044F0"/>
    <w:rsid w:val="00220803"/>
    <w:rsid w:val="0022254C"/>
    <w:rsid w:val="0022524C"/>
    <w:rsid w:val="00265DA9"/>
    <w:rsid w:val="00290ED9"/>
    <w:rsid w:val="0029505B"/>
    <w:rsid w:val="002A4BFD"/>
    <w:rsid w:val="002D3B77"/>
    <w:rsid w:val="002D7E68"/>
    <w:rsid w:val="002E22F0"/>
    <w:rsid w:val="002E45A1"/>
    <w:rsid w:val="002E4C9E"/>
    <w:rsid w:val="002F14E2"/>
    <w:rsid w:val="002F353C"/>
    <w:rsid w:val="003211A4"/>
    <w:rsid w:val="003314BE"/>
    <w:rsid w:val="00332A09"/>
    <w:rsid w:val="00341A82"/>
    <w:rsid w:val="0038373D"/>
    <w:rsid w:val="003A1E83"/>
    <w:rsid w:val="003A1FD9"/>
    <w:rsid w:val="003B69A2"/>
    <w:rsid w:val="003E025E"/>
    <w:rsid w:val="003F5F9A"/>
    <w:rsid w:val="0041651A"/>
    <w:rsid w:val="004604DF"/>
    <w:rsid w:val="00464418"/>
    <w:rsid w:val="00466303"/>
    <w:rsid w:val="00472C6C"/>
    <w:rsid w:val="00473D9C"/>
    <w:rsid w:val="00484FA2"/>
    <w:rsid w:val="004A0A98"/>
    <w:rsid w:val="004A3EE9"/>
    <w:rsid w:val="004C1E72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87E8E"/>
    <w:rsid w:val="005956F3"/>
    <w:rsid w:val="005A4ACB"/>
    <w:rsid w:val="005B14AB"/>
    <w:rsid w:val="005D540E"/>
    <w:rsid w:val="005F23A6"/>
    <w:rsid w:val="005F7552"/>
    <w:rsid w:val="00603233"/>
    <w:rsid w:val="006164A7"/>
    <w:rsid w:val="0063107B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E47D0"/>
    <w:rsid w:val="007064C1"/>
    <w:rsid w:val="00724AEC"/>
    <w:rsid w:val="00732AA0"/>
    <w:rsid w:val="0075233F"/>
    <w:rsid w:val="00752D67"/>
    <w:rsid w:val="00754CBA"/>
    <w:rsid w:val="0077428A"/>
    <w:rsid w:val="0078360F"/>
    <w:rsid w:val="00791A86"/>
    <w:rsid w:val="00794D0D"/>
    <w:rsid w:val="0079728D"/>
    <w:rsid w:val="007A48BB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5E7A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52CB1"/>
    <w:rsid w:val="00A5446A"/>
    <w:rsid w:val="00A55DD0"/>
    <w:rsid w:val="00A67787"/>
    <w:rsid w:val="00A81AAB"/>
    <w:rsid w:val="00A9696E"/>
    <w:rsid w:val="00AA30CF"/>
    <w:rsid w:val="00AC1891"/>
    <w:rsid w:val="00AC665E"/>
    <w:rsid w:val="00AF1FF7"/>
    <w:rsid w:val="00AF6ADE"/>
    <w:rsid w:val="00B12D65"/>
    <w:rsid w:val="00B21D9D"/>
    <w:rsid w:val="00B2298F"/>
    <w:rsid w:val="00B54700"/>
    <w:rsid w:val="00B758FA"/>
    <w:rsid w:val="00B957FB"/>
    <w:rsid w:val="00BC1C59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A003A"/>
    <w:rsid w:val="00CA075B"/>
    <w:rsid w:val="00CA2EBC"/>
    <w:rsid w:val="00CA3882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E581F"/>
    <w:rsid w:val="00E00C35"/>
    <w:rsid w:val="00E03601"/>
    <w:rsid w:val="00E1006D"/>
    <w:rsid w:val="00E5073F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2576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5</cp:revision>
  <cp:lastPrinted>2020-01-03T18:10:00Z</cp:lastPrinted>
  <dcterms:created xsi:type="dcterms:W3CDTF">2020-01-02T16:05:00Z</dcterms:created>
  <dcterms:modified xsi:type="dcterms:W3CDTF">2020-01-03T18:13:00Z</dcterms:modified>
</cp:coreProperties>
</file>